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6DE32" w14:textId="77777777" w:rsidR="00816216" w:rsidRPr="00440C1C" w:rsidRDefault="00BF6A33" w:rsidP="004E55D2">
      <w:pPr>
        <w:pStyle w:val="Title"/>
        <w:pBdr>
          <w:bottom w:val="single" w:sz="12" w:space="3" w:color="39A5B7" w:themeColor="accent1"/>
        </w:pBdr>
        <w:rPr>
          <w:color w:val="2CC0F4"/>
        </w:rPr>
      </w:pPr>
      <w:r w:rsidRPr="00440C1C">
        <w:rPr>
          <w:color w:val="2CC0F4"/>
        </w:rPr>
        <w:t>Angel Quezada</w:t>
      </w:r>
    </w:p>
    <w:p w14:paraId="5FF71215" w14:textId="4E649DCB" w:rsidR="00141A4C" w:rsidRDefault="00BF6A33" w:rsidP="00141A4C">
      <w:r>
        <w:t xml:space="preserve">514 e Milada Dr Phoenix, Az </w:t>
      </w:r>
      <w:r w:rsidR="00141A4C">
        <w:t> | </w:t>
      </w:r>
      <w:r>
        <w:t>602.574.3607</w:t>
      </w:r>
      <w:r w:rsidR="00141A4C">
        <w:t> | </w:t>
      </w:r>
      <w:hyperlink r:id="rId8" w:history="1">
        <w:r w:rsidR="001A2D86" w:rsidRPr="00C70AE7">
          <w:rPr>
            <w:rStyle w:val="Hyperlink"/>
            <w:color w:val="0000FF"/>
          </w:rPr>
          <w:t>angeldquezada@gmail.com</w:t>
        </w:r>
      </w:hyperlink>
      <w:r w:rsidR="001A2D86">
        <w:t xml:space="preserve"> | </w:t>
      </w:r>
      <w:hyperlink r:id="rId9" w:history="1">
        <w:r w:rsidR="001A2D86" w:rsidRPr="003F471E">
          <w:rPr>
            <w:rStyle w:val="Hyperlink"/>
          </w:rPr>
          <w:t>AQualityDesign.com</w:t>
        </w:r>
      </w:hyperlink>
    </w:p>
    <w:p w14:paraId="247D9B74" w14:textId="77777777" w:rsidR="006270A9" w:rsidRDefault="00000000" w:rsidP="00141A4C">
      <w:pPr>
        <w:pStyle w:val="Heading1"/>
      </w:pPr>
      <w:sdt>
        <w:sdtPr>
          <w:alias w:val="Objective:"/>
          <w:tag w:val="Objective:"/>
          <w:id w:val="-731932020"/>
          <w:placeholder>
            <w:docPart w:val="EB12AFB7406B492287A69EAFC09A23EE"/>
          </w:placeholder>
          <w:temporary/>
          <w:showingPlcHdr/>
          <w15:appearance w15:val="hidden"/>
        </w:sdtPr>
        <w:sdtContent>
          <w:r w:rsidR="009D5933" w:rsidRPr="00440C1C">
            <w:rPr>
              <w:color w:val="2CC0F4"/>
            </w:rPr>
            <w:t>Objective</w:t>
          </w:r>
        </w:sdtContent>
      </w:sdt>
    </w:p>
    <w:p w14:paraId="76A232DC" w14:textId="08743A5A" w:rsidR="00D96ABB" w:rsidRDefault="00CD1121">
      <w:pPr>
        <w:pStyle w:val="Heading1"/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</w:pP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t>W</w:t>
      </w:r>
      <w:r w:rsidR="00D96ABB" w:rsidRPr="00D96ABB"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t xml:space="preserve">ith more than </w:t>
      </w:r>
      <w:r w:rsidR="00D96ABB"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t>1</w:t>
      </w:r>
      <w:r w:rsidR="00304A7F"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t>5</w:t>
      </w:r>
      <w:r w:rsidR="00D96ABB" w:rsidRPr="00D96ABB"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t xml:space="preserve"> years as </w:t>
      </w:r>
      <w:r w:rsidR="00304A7F" w:rsidRPr="00D96ABB"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t>an</w:t>
      </w:r>
      <w:r w:rsidR="00D96ABB" w:rsidRPr="00D96ABB"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t xml:space="preserve"> </w:t>
      </w:r>
      <w:r w:rsidR="00304A7F"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t>Instructional Designer</w:t>
      </w:r>
      <w:r w:rsidR="00D96ABB" w:rsidRPr="00D96ABB"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t xml:space="preserve">. </w:t>
      </w: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t xml:space="preserve">I have </w:t>
      </w:r>
      <w:r w:rsidR="00D96ABB" w:rsidRPr="00D96ABB"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t xml:space="preserve">Experience in gathering </w:t>
      </w: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t xml:space="preserve">client </w:t>
      </w:r>
      <w:r w:rsidR="00D96ABB" w:rsidRPr="00D96ABB"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t>requirements, facilitating meetings, creating and writing various documentation including standard guides, procedures and policies, user guides, operation documents, instruction guides and other technical documentation.</w:t>
      </w:r>
      <w:r w:rsidR="002E436D"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t xml:space="preserve"> With major strengths in E-learning development and creation, Video </w:t>
      </w:r>
      <w:r w:rsidR="00304A7F"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t>Production,</w:t>
      </w:r>
      <w:r w:rsidR="002E436D"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t xml:space="preserve"> and post editing. </w:t>
      </w:r>
    </w:p>
    <w:p w14:paraId="7D6B134D" w14:textId="77777777" w:rsidR="00D96ABB" w:rsidRDefault="00D96ABB">
      <w:pPr>
        <w:pStyle w:val="Heading1"/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</w:pPr>
    </w:p>
    <w:sdt>
      <w:sdtPr>
        <w:alias w:val="Skills &amp; Abilities:"/>
        <w:tag w:val="Skills &amp; Abilities:"/>
        <w:id w:val="458624136"/>
        <w:placeholder>
          <w:docPart w:val="D434B1B2708245B78EDB796E9FC4ED77"/>
        </w:placeholder>
        <w:temporary/>
        <w:showingPlcHdr/>
        <w15:appearance w15:val="hidden"/>
      </w:sdtPr>
      <w:sdtContent>
        <w:p w14:paraId="602B183F" w14:textId="77777777" w:rsidR="006270A9" w:rsidRDefault="009D5933">
          <w:pPr>
            <w:pStyle w:val="Heading1"/>
          </w:pPr>
          <w:r w:rsidRPr="00440C1C">
            <w:rPr>
              <w:color w:val="2CC0F4"/>
            </w:rPr>
            <w:t>Skills &amp; Abilities</w:t>
          </w:r>
        </w:p>
      </w:sdtContent>
    </w:sdt>
    <w:p w14:paraId="704E0605" w14:textId="77777777" w:rsidR="006270A9" w:rsidRDefault="00BF6A33">
      <w:pPr>
        <w:pStyle w:val="Heading2"/>
      </w:pPr>
      <w:r>
        <w:t xml:space="preserve">Web development </w:t>
      </w:r>
      <w:r>
        <w:tab/>
      </w:r>
    </w:p>
    <w:p w14:paraId="6E603C55" w14:textId="77777777" w:rsidR="00C70AE7" w:rsidRDefault="00BF6A33" w:rsidP="00F9005B">
      <w:pPr>
        <w:pStyle w:val="ListBullet"/>
        <w:numPr>
          <w:ilvl w:val="0"/>
          <w:numId w:val="0"/>
        </w:numPr>
      </w:pPr>
      <w:r w:rsidRPr="00BF6A33">
        <w:t xml:space="preserve">Experience and Knowledge with webpage software such as Dreamweaver. </w:t>
      </w:r>
    </w:p>
    <w:p w14:paraId="012B7761" w14:textId="123E11AF" w:rsidR="00C70AE7" w:rsidRDefault="00BF6A33" w:rsidP="00EE4CFD">
      <w:pPr>
        <w:pStyle w:val="ListBullet"/>
        <w:numPr>
          <w:ilvl w:val="0"/>
          <w:numId w:val="38"/>
        </w:numPr>
      </w:pPr>
      <w:r w:rsidRPr="00BF6A33">
        <w:t>HTML</w:t>
      </w:r>
      <w:r w:rsidR="00C70AE7">
        <w:t>/HT</w:t>
      </w:r>
      <w:r w:rsidRPr="00BF6A33">
        <w:t>ML5</w:t>
      </w:r>
    </w:p>
    <w:p w14:paraId="4B5AA8DC" w14:textId="0A072441" w:rsidR="00C70AE7" w:rsidRDefault="00BF6A33" w:rsidP="00EE4CFD">
      <w:pPr>
        <w:pStyle w:val="ListBullet"/>
        <w:numPr>
          <w:ilvl w:val="0"/>
          <w:numId w:val="38"/>
        </w:numPr>
      </w:pPr>
      <w:r w:rsidRPr="00BF6A33">
        <w:t xml:space="preserve">JAVA </w:t>
      </w:r>
      <w:r w:rsidR="00D96ABB">
        <w:t xml:space="preserve"> </w:t>
      </w:r>
    </w:p>
    <w:p w14:paraId="7C49E58C" w14:textId="1FC7314B" w:rsidR="006270A9" w:rsidRDefault="00BF6A33" w:rsidP="00EE4CFD">
      <w:pPr>
        <w:pStyle w:val="ListBullet"/>
        <w:numPr>
          <w:ilvl w:val="0"/>
          <w:numId w:val="38"/>
        </w:numPr>
      </w:pPr>
      <w:r w:rsidRPr="00BF6A33">
        <w:t>CSS</w:t>
      </w:r>
    </w:p>
    <w:p w14:paraId="39F83641" w14:textId="32A771BE" w:rsidR="0030565F" w:rsidRDefault="0030565F" w:rsidP="0030565F">
      <w:pPr>
        <w:pStyle w:val="Heading2"/>
      </w:pPr>
      <w:r>
        <w:t xml:space="preserve">Computer Based Training </w:t>
      </w:r>
      <w:r>
        <w:tab/>
      </w:r>
    </w:p>
    <w:p w14:paraId="311B76DC" w14:textId="0029D174" w:rsidR="0022736A" w:rsidRDefault="0030565F" w:rsidP="00F9005B">
      <w:pPr>
        <w:pStyle w:val="ListBullet"/>
        <w:numPr>
          <w:ilvl w:val="0"/>
          <w:numId w:val="0"/>
        </w:numPr>
      </w:pPr>
      <w:r w:rsidRPr="00BF6A33">
        <w:t xml:space="preserve">Experience and Knowledge with </w:t>
      </w:r>
      <w:r>
        <w:t>rapid e-learning tools to create effect</w:t>
      </w:r>
      <w:r w:rsidR="002C414B">
        <w:t>ive</w:t>
      </w:r>
      <w:r>
        <w:t xml:space="preserve"> and engaging online training.</w:t>
      </w:r>
    </w:p>
    <w:p w14:paraId="11E7796E" w14:textId="1EDEC763" w:rsidR="001A2D86" w:rsidRDefault="001A2D86" w:rsidP="00EE4CFD">
      <w:pPr>
        <w:pStyle w:val="ListBullet"/>
        <w:numPr>
          <w:ilvl w:val="0"/>
          <w:numId w:val="39"/>
        </w:numPr>
      </w:pPr>
      <w:r>
        <w:t>Articulate 360 Suite (Storyline, Rise)</w:t>
      </w:r>
    </w:p>
    <w:p w14:paraId="6393E9B8" w14:textId="0C410DA6" w:rsidR="001A2D86" w:rsidRDefault="001A2D86" w:rsidP="00EE4CFD">
      <w:pPr>
        <w:pStyle w:val="ListBullet"/>
        <w:numPr>
          <w:ilvl w:val="0"/>
          <w:numId w:val="39"/>
        </w:numPr>
      </w:pPr>
      <w:r>
        <w:t>Adobe Captivate</w:t>
      </w:r>
    </w:p>
    <w:p w14:paraId="36B54CC8" w14:textId="4764C94E" w:rsidR="001A2D86" w:rsidRDefault="001A2D86" w:rsidP="00EE4CFD">
      <w:pPr>
        <w:pStyle w:val="ListBullet"/>
        <w:numPr>
          <w:ilvl w:val="0"/>
          <w:numId w:val="39"/>
        </w:numPr>
      </w:pPr>
      <w:r>
        <w:t>Vyond</w:t>
      </w:r>
    </w:p>
    <w:p w14:paraId="1497CBAA" w14:textId="546FA3FE" w:rsidR="00C70AE7" w:rsidRDefault="001A2D86" w:rsidP="00EE4CFD">
      <w:pPr>
        <w:pStyle w:val="ListBullet"/>
        <w:numPr>
          <w:ilvl w:val="0"/>
          <w:numId w:val="39"/>
        </w:numPr>
      </w:pPr>
      <w:r>
        <w:t>Adobe Creative Suite</w:t>
      </w:r>
    </w:p>
    <w:p w14:paraId="43A36832" w14:textId="22620989" w:rsidR="00AD3000" w:rsidRDefault="00AD3000" w:rsidP="00AD3000">
      <w:pPr>
        <w:pStyle w:val="Heading2"/>
      </w:pPr>
      <w:r>
        <w:t>Learning Management Systems Administration</w:t>
      </w:r>
    </w:p>
    <w:p w14:paraId="6EE110DD" w14:textId="662D0821" w:rsidR="00AD3000" w:rsidRDefault="00AD3000" w:rsidP="00AD3000">
      <w:pPr>
        <w:pStyle w:val="ListBullet"/>
        <w:numPr>
          <w:ilvl w:val="0"/>
          <w:numId w:val="0"/>
        </w:numPr>
      </w:pPr>
      <w:r w:rsidRPr="00BF6A33">
        <w:t xml:space="preserve">Experience and Knowledge with </w:t>
      </w:r>
      <w:r>
        <w:t>learning Management Systems.</w:t>
      </w:r>
    </w:p>
    <w:p w14:paraId="7371F33E" w14:textId="77777777" w:rsidR="00AD3000" w:rsidRDefault="00AD3000" w:rsidP="00AD3000">
      <w:pPr>
        <w:pStyle w:val="ListBullet"/>
        <w:numPr>
          <w:ilvl w:val="0"/>
          <w:numId w:val="39"/>
        </w:numPr>
      </w:pPr>
      <w:r>
        <w:t>Setting up and configuring the LMS according to organizational needs.</w:t>
      </w:r>
    </w:p>
    <w:p w14:paraId="46922511" w14:textId="77777777" w:rsidR="00AD3000" w:rsidRDefault="00AD3000" w:rsidP="00AD3000">
      <w:pPr>
        <w:pStyle w:val="ListBullet"/>
        <w:numPr>
          <w:ilvl w:val="0"/>
          <w:numId w:val="39"/>
        </w:numPr>
      </w:pPr>
      <w:r>
        <w:t>Creating and managing user accounts.</w:t>
      </w:r>
    </w:p>
    <w:p w14:paraId="41E3DB18" w14:textId="77777777" w:rsidR="00AD3000" w:rsidRDefault="00AD3000" w:rsidP="00AD3000">
      <w:pPr>
        <w:pStyle w:val="ListBullet"/>
        <w:numPr>
          <w:ilvl w:val="0"/>
          <w:numId w:val="39"/>
        </w:numPr>
      </w:pPr>
      <w:r>
        <w:t>Uploading, organizing, and managing learning content such as courses, modules, quizzes, and assessments.</w:t>
      </w:r>
    </w:p>
    <w:p w14:paraId="6090B174" w14:textId="3B658D20" w:rsidR="00AD3000" w:rsidRDefault="00AD3000" w:rsidP="00AD3000">
      <w:pPr>
        <w:pStyle w:val="ListBullet"/>
        <w:numPr>
          <w:ilvl w:val="0"/>
          <w:numId w:val="39"/>
        </w:numPr>
      </w:pPr>
      <w:r>
        <w:t>Customizing the LMS interface and functionalities to align with organizational branding and requirements.</w:t>
      </w:r>
    </w:p>
    <w:p w14:paraId="57921670" w14:textId="77777777" w:rsidR="006270A9" w:rsidRDefault="00BF6A33">
      <w:pPr>
        <w:pStyle w:val="Heading2"/>
      </w:pPr>
      <w:r w:rsidRPr="00BF6A33">
        <w:t>Graphic Design</w:t>
      </w:r>
    </w:p>
    <w:p w14:paraId="24A572FB" w14:textId="317E2CCA" w:rsidR="0022736A" w:rsidRDefault="00BF6A33" w:rsidP="00F9005B">
      <w:pPr>
        <w:pStyle w:val="ListBullet"/>
        <w:numPr>
          <w:ilvl w:val="0"/>
          <w:numId w:val="0"/>
        </w:numPr>
      </w:pPr>
      <w:r w:rsidRPr="00BF6A33">
        <w:t xml:space="preserve">Experience and Knowledge with graphic editing software such as Photoshop and Illustrator. </w:t>
      </w:r>
    </w:p>
    <w:p w14:paraId="4591A4FB" w14:textId="51855CB4" w:rsidR="001A2D86" w:rsidRDefault="001A2D86" w:rsidP="00EE4CFD">
      <w:pPr>
        <w:pStyle w:val="ListBullet"/>
        <w:numPr>
          <w:ilvl w:val="0"/>
          <w:numId w:val="40"/>
        </w:numPr>
      </w:pPr>
      <w:r>
        <w:t xml:space="preserve">Adobe </w:t>
      </w:r>
      <w:r w:rsidR="008D3356">
        <w:t>Photoshop</w:t>
      </w:r>
    </w:p>
    <w:p w14:paraId="637F86DD" w14:textId="0AAF1DEF" w:rsidR="008D3356" w:rsidRDefault="008D3356" w:rsidP="00EE4CFD">
      <w:pPr>
        <w:pStyle w:val="ListBullet"/>
        <w:numPr>
          <w:ilvl w:val="0"/>
          <w:numId w:val="40"/>
        </w:numPr>
      </w:pPr>
      <w:r>
        <w:t>Adobe Illustrator</w:t>
      </w:r>
    </w:p>
    <w:p w14:paraId="7B1C152A" w14:textId="3E519468" w:rsidR="007023C0" w:rsidRPr="00BF6A33" w:rsidRDefault="007023C0" w:rsidP="00EE4CFD">
      <w:pPr>
        <w:pStyle w:val="ListBullet"/>
        <w:numPr>
          <w:ilvl w:val="0"/>
          <w:numId w:val="40"/>
        </w:numPr>
      </w:pPr>
      <w:r>
        <w:t>Adobe InDesign</w:t>
      </w:r>
    </w:p>
    <w:p w14:paraId="60698926" w14:textId="77777777" w:rsidR="006270A9" w:rsidRDefault="00BF6A33">
      <w:pPr>
        <w:pStyle w:val="Heading2"/>
      </w:pPr>
      <w:r w:rsidRPr="00BF6A33">
        <w:t>Video Editor</w:t>
      </w:r>
    </w:p>
    <w:p w14:paraId="721500BF" w14:textId="3BB5F08B" w:rsidR="0022736A" w:rsidRDefault="00BF6A33" w:rsidP="00F9005B">
      <w:pPr>
        <w:pStyle w:val="ListBullet"/>
        <w:numPr>
          <w:ilvl w:val="0"/>
          <w:numId w:val="0"/>
        </w:numPr>
      </w:pPr>
      <w:r w:rsidRPr="00BF6A33">
        <w:t xml:space="preserve">Experience and Knowledge with video compositing </w:t>
      </w:r>
      <w:r w:rsidR="00304A7F" w:rsidRPr="00BF6A33">
        <w:t>software.</w:t>
      </w:r>
      <w:r w:rsidRPr="00BF6A33">
        <w:t xml:space="preserve"> </w:t>
      </w:r>
    </w:p>
    <w:p w14:paraId="1955877F" w14:textId="0058DD83" w:rsidR="001A2D86" w:rsidRDefault="001A2D86" w:rsidP="00EE4CFD">
      <w:pPr>
        <w:pStyle w:val="ListBullet"/>
        <w:numPr>
          <w:ilvl w:val="0"/>
          <w:numId w:val="41"/>
        </w:numPr>
      </w:pPr>
      <w:r>
        <w:t>Adobe Premiere</w:t>
      </w:r>
    </w:p>
    <w:p w14:paraId="7BEA0D86" w14:textId="37043773" w:rsidR="001A2D86" w:rsidRDefault="001A2D86" w:rsidP="00EE4CFD">
      <w:pPr>
        <w:pStyle w:val="ListBullet"/>
        <w:numPr>
          <w:ilvl w:val="0"/>
          <w:numId w:val="41"/>
        </w:numPr>
      </w:pPr>
      <w:r>
        <w:t>Adobe After Effects</w:t>
      </w:r>
    </w:p>
    <w:p w14:paraId="2ED16EEA" w14:textId="30536A92" w:rsidR="008D3356" w:rsidRDefault="001A2D86" w:rsidP="00E048D0">
      <w:pPr>
        <w:pStyle w:val="ListBullet"/>
        <w:numPr>
          <w:ilvl w:val="0"/>
          <w:numId w:val="41"/>
        </w:numPr>
      </w:pPr>
      <w:r>
        <w:t>Camtasia</w:t>
      </w:r>
    </w:p>
    <w:p w14:paraId="0709AA28" w14:textId="7FE27C8F" w:rsidR="006270A9" w:rsidRDefault="00BF6A33">
      <w:pPr>
        <w:pStyle w:val="Heading2"/>
      </w:pPr>
      <w:r w:rsidRPr="00BF6A33">
        <w:lastRenderedPageBreak/>
        <w:t>Tech Troubleshooting</w:t>
      </w:r>
    </w:p>
    <w:p w14:paraId="6B112B42" w14:textId="6B2B92F6" w:rsidR="001A2D86" w:rsidRDefault="0022736A" w:rsidP="00EE4CFD">
      <w:pPr>
        <w:pStyle w:val="ListBullet"/>
        <w:numPr>
          <w:ilvl w:val="0"/>
          <w:numId w:val="42"/>
        </w:numPr>
      </w:pPr>
      <w:r>
        <w:t>Logical Analysis</w:t>
      </w:r>
    </w:p>
    <w:p w14:paraId="485BE246" w14:textId="56DE6459" w:rsidR="0022736A" w:rsidRDefault="0022736A" w:rsidP="00EE4CFD">
      <w:pPr>
        <w:pStyle w:val="ListBullet"/>
        <w:numPr>
          <w:ilvl w:val="0"/>
          <w:numId w:val="42"/>
        </w:numPr>
      </w:pPr>
      <w:r>
        <w:t>Effective Communication</w:t>
      </w:r>
    </w:p>
    <w:p w14:paraId="2CBC8273" w14:textId="302B7637" w:rsidR="0022736A" w:rsidRDefault="0022736A" w:rsidP="00EE4CFD">
      <w:pPr>
        <w:pStyle w:val="ListBullet"/>
        <w:numPr>
          <w:ilvl w:val="0"/>
          <w:numId w:val="42"/>
        </w:numPr>
      </w:pPr>
      <w:r>
        <w:t>Organization</w:t>
      </w:r>
    </w:p>
    <w:p w14:paraId="3CFA9FFE" w14:textId="7E5BFE4D" w:rsidR="0022736A" w:rsidRDefault="0022736A" w:rsidP="00EE4CFD">
      <w:pPr>
        <w:pStyle w:val="ListBullet"/>
        <w:numPr>
          <w:ilvl w:val="0"/>
          <w:numId w:val="42"/>
        </w:numPr>
      </w:pPr>
      <w:r>
        <w:t>Creative Planning</w:t>
      </w:r>
    </w:p>
    <w:p w14:paraId="2A37D26D" w14:textId="3A905C37" w:rsidR="003972F9" w:rsidRDefault="003972F9" w:rsidP="003972F9">
      <w:pPr>
        <w:pStyle w:val="ListBullet"/>
        <w:numPr>
          <w:ilvl w:val="0"/>
          <w:numId w:val="0"/>
        </w:numPr>
        <w:ind w:left="216" w:hanging="216"/>
      </w:pPr>
    </w:p>
    <w:p w14:paraId="46364474" w14:textId="7B9E887F" w:rsidR="003972F9" w:rsidRDefault="003972F9" w:rsidP="003972F9">
      <w:pPr>
        <w:pStyle w:val="Heading2"/>
      </w:pPr>
      <w:r>
        <w:t>Content Creation</w:t>
      </w:r>
    </w:p>
    <w:p w14:paraId="2AECEBB6" w14:textId="0CDEE78D" w:rsidR="003972F9" w:rsidRDefault="003972F9" w:rsidP="003972F9">
      <w:pPr>
        <w:pStyle w:val="ListBullet"/>
        <w:numPr>
          <w:ilvl w:val="0"/>
          <w:numId w:val="0"/>
        </w:numPr>
      </w:pPr>
      <w:r w:rsidRPr="00BF6A33">
        <w:t xml:space="preserve">Experience and Knowledge with </w:t>
      </w:r>
      <w:r>
        <w:t>Microsoft 365</w:t>
      </w:r>
      <w:r w:rsidRPr="00BF6A33">
        <w:t xml:space="preserve"> </w:t>
      </w:r>
    </w:p>
    <w:p w14:paraId="5E1B693A" w14:textId="36994611" w:rsidR="003972F9" w:rsidRDefault="003972F9" w:rsidP="003972F9">
      <w:pPr>
        <w:pStyle w:val="ListBullet"/>
        <w:numPr>
          <w:ilvl w:val="0"/>
          <w:numId w:val="41"/>
        </w:numPr>
      </w:pPr>
      <w:r>
        <w:t>Word</w:t>
      </w:r>
    </w:p>
    <w:p w14:paraId="5CA0B42E" w14:textId="24900987" w:rsidR="003972F9" w:rsidRDefault="003972F9" w:rsidP="003972F9">
      <w:pPr>
        <w:pStyle w:val="ListBullet"/>
        <w:numPr>
          <w:ilvl w:val="0"/>
          <w:numId w:val="41"/>
        </w:numPr>
      </w:pPr>
      <w:r>
        <w:t>PowerPoint</w:t>
      </w:r>
    </w:p>
    <w:p w14:paraId="4F2E81CC" w14:textId="0E47F199" w:rsidR="003972F9" w:rsidRDefault="003972F9" w:rsidP="00E048D0">
      <w:pPr>
        <w:pStyle w:val="ListBullet"/>
        <w:numPr>
          <w:ilvl w:val="0"/>
          <w:numId w:val="41"/>
        </w:numPr>
      </w:pPr>
      <w:r>
        <w:t>Excel</w:t>
      </w:r>
    </w:p>
    <w:sdt>
      <w:sdtPr>
        <w:alias w:val="Experience:"/>
        <w:tag w:val="Experience:"/>
        <w:id w:val="171684534"/>
        <w:placeholder>
          <w:docPart w:val="1174FA0915724F91873346BB2AAC78BA"/>
        </w:placeholder>
        <w:temporary/>
        <w:showingPlcHdr/>
        <w15:appearance w15:val="hidden"/>
      </w:sdtPr>
      <w:sdtContent>
        <w:p w14:paraId="39280232" w14:textId="77777777" w:rsidR="006270A9" w:rsidRDefault="009D5933">
          <w:pPr>
            <w:pStyle w:val="Heading1"/>
          </w:pPr>
          <w:r w:rsidRPr="00440C1C">
            <w:rPr>
              <w:color w:val="2CC0F4"/>
            </w:rPr>
            <w:t>Experience</w:t>
          </w:r>
        </w:p>
      </w:sdtContent>
    </w:sdt>
    <w:p w14:paraId="4EE91B38" w14:textId="751FEACF" w:rsidR="006270A9" w:rsidRDefault="00BF6A33">
      <w:pPr>
        <w:pStyle w:val="Heading2"/>
      </w:pPr>
      <w:r w:rsidRPr="00BF6A33">
        <w:t xml:space="preserve">SENIOR LEARNING </w:t>
      </w:r>
      <w:r w:rsidR="00304A7F">
        <w:t>Des</w:t>
      </w:r>
      <w:r w:rsidR="003573F4">
        <w:t>ign</w:t>
      </w:r>
      <w:r w:rsidRPr="00BF6A33">
        <w:t xml:space="preserve"> PROFESSIONAL</w:t>
      </w:r>
      <w:r w:rsidR="009D5933">
        <w:t> | </w:t>
      </w:r>
      <w:r>
        <w:t>Humana</w:t>
      </w:r>
      <w:r w:rsidR="009D5933">
        <w:t> | </w:t>
      </w:r>
      <w:r>
        <w:t>2011-</w:t>
      </w:r>
      <w:r w:rsidR="00EE4CFD">
        <w:t>Current</w:t>
      </w:r>
    </w:p>
    <w:p w14:paraId="1564881F" w14:textId="77777777" w:rsidR="003573F4" w:rsidRDefault="003573F4" w:rsidP="003573F4">
      <w:pPr>
        <w:pStyle w:val="ListBullet"/>
        <w:numPr>
          <w:ilvl w:val="0"/>
          <w:numId w:val="0"/>
        </w:numPr>
      </w:pPr>
      <w:r w:rsidRPr="00BF6A33">
        <w:t>As a Senior Learning Design Professional</w:t>
      </w:r>
      <w:r>
        <w:t>,</w:t>
      </w:r>
      <w:r w:rsidRPr="00BF6A33">
        <w:t xml:space="preserve"> I analyzed </w:t>
      </w:r>
      <w:r>
        <w:t>and</w:t>
      </w:r>
      <w:r w:rsidRPr="00BF6A33">
        <w:t xml:space="preserve"> organized content, designed solutions, </w:t>
      </w:r>
      <w:r>
        <w:t xml:space="preserve">and </w:t>
      </w:r>
      <w:r w:rsidRPr="00BF6A33">
        <w:t>wrote storyboards</w:t>
      </w:r>
      <w:r>
        <w:t>.</w:t>
      </w:r>
      <w:r w:rsidRPr="00BF6A33">
        <w:t xml:space="preserve"> </w:t>
      </w:r>
      <w:r>
        <w:t xml:space="preserve">I provided </w:t>
      </w:r>
      <w:r w:rsidRPr="00BF6A33">
        <w:t>performance support</w:t>
      </w:r>
      <w:r>
        <w:t xml:space="preserve"> to internal and external partners. I also </w:t>
      </w:r>
      <w:r w:rsidRPr="00BF6A33">
        <w:t>coordinate</w:t>
      </w:r>
      <w:r>
        <w:t>d</w:t>
      </w:r>
      <w:r w:rsidRPr="00BF6A33">
        <w:t xml:space="preserve"> performance assessments to measure training effectiveness.</w:t>
      </w:r>
    </w:p>
    <w:p w14:paraId="4CC6CE00" w14:textId="77777777" w:rsidR="003573F4" w:rsidRPr="002C414B" w:rsidRDefault="003573F4" w:rsidP="00D42487">
      <w:pPr>
        <w:pStyle w:val="ListBullet"/>
        <w:numPr>
          <w:ilvl w:val="0"/>
          <w:numId w:val="46"/>
        </w:numPr>
      </w:pPr>
      <w:r w:rsidRPr="002C414B">
        <w:t>Designed and developed interactive e-learning modules using Articulate Storyline, Rise 360, and Adobe Captivate for corporate training programs.</w:t>
      </w:r>
    </w:p>
    <w:p w14:paraId="01D9AD72" w14:textId="77777777" w:rsidR="003573F4" w:rsidRPr="002C414B" w:rsidRDefault="003573F4" w:rsidP="00D42487">
      <w:pPr>
        <w:pStyle w:val="ListBullet"/>
        <w:numPr>
          <w:ilvl w:val="0"/>
          <w:numId w:val="46"/>
        </w:numPr>
      </w:pPr>
      <w:r w:rsidRPr="002C414B">
        <w:t>Collaborated with subject matter experts (SMEs) to create engaging and learning experiences aligned with adult learning principles.</w:t>
      </w:r>
    </w:p>
    <w:p w14:paraId="16DFA0EB" w14:textId="77777777" w:rsidR="003573F4" w:rsidRPr="002C414B" w:rsidRDefault="003573F4" w:rsidP="00D42487">
      <w:pPr>
        <w:pStyle w:val="ListBullet"/>
        <w:numPr>
          <w:ilvl w:val="0"/>
          <w:numId w:val="46"/>
        </w:numPr>
      </w:pPr>
      <w:r w:rsidRPr="002C414B">
        <w:t>Conducted needs assessments and analysis to identify training gaps and recommend learning solutions.</w:t>
      </w:r>
    </w:p>
    <w:p w14:paraId="1C2D1B30" w14:textId="77777777" w:rsidR="003573F4" w:rsidRPr="002C414B" w:rsidRDefault="003573F4" w:rsidP="00D42487">
      <w:pPr>
        <w:pStyle w:val="ListBullet"/>
        <w:numPr>
          <w:ilvl w:val="0"/>
          <w:numId w:val="46"/>
        </w:numPr>
      </w:pPr>
      <w:r w:rsidRPr="002C414B">
        <w:t>Managed end-to-end instructional design projects from concept through delivery, ensuring deadlines and quality standards were met.</w:t>
      </w:r>
    </w:p>
    <w:p w14:paraId="0978B351" w14:textId="77777777" w:rsidR="003573F4" w:rsidRPr="002C414B" w:rsidRDefault="003573F4" w:rsidP="00D42487">
      <w:pPr>
        <w:pStyle w:val="ListBullet"/>
        <w:numPr>
          <w:ilvl w:val="0"/>
          <w:numId w:val="46"/>
        </w:numPr>
      </w:pPr>
      <w:r w:rsidRPr="002C414B">
        <w:t xml:space="preserve">Integrated SCORM-compliant content into LMS platforms such as </w:t>
      </w:r>
      <w:r>
        <w:t>Rockstar LMS</w:t>
      </w:r>
      <w:r w:rsidRPr="002C414B">
        <w:t xml:space="preserve"> and Cornerstone.</w:t>
      </w:r>
    </w:p>
    <w:p w14:paraId="7683EAB6" w14:textId="77777777" w:rsidR="003573F4" w:rsidRDefault="003573F4" w:rsidP="00D42487">
      <w:pPr>
        <w:pStyle w:val="ListBullet"/>
        <w:numPr>
          <w:ilvl w:val="0"/>
          <w:numId w:val="46"/>
        </w:numPr>
      </w:pPr>
      <w:r w:rsidRPr="002C414B">
        <w:t>Improved learner engagement and retention through redesigned content and the integration of gamified elements.</w:t>
      </w:r>
    </w:p>
    <w:p w14:paraId="72F5697C" w14:textId="77777777" w:rsidR="002C414B" w:rsidRDefault="002C414B" w:rsidP="002C414B">
      <w:pPr>
        <w:pStyle w:val="ListBullet"/>
        <w:numPr>
          <w:ilvl w:val="0"/>
          <w:numId w:val="0"/>
        </w:numPr>
        <w:ind w:left="1170"/>
      </w:pPr>
    </w:p>
    <w:p w14:paraId="7B7D98CD" w14:textId="5571CF98" w:rsidR="003573F4" w:rsidRDefault="00BF6A33" w:rsidP="003573F4">
      <w:pPr>
        <w:pStyle w:val="Heading2"/>
      </w:pPr>
      <w:r w:rsidRPr="00BF6A33">
        <w:t xml:space="preserve">SENIOR LEARNING </w:t>
      </w:r>
      <w:r w:rsidR="003573F4">
        <w:t>Systems</w:t>
      </w:r>
      <w:r w:rsidRPr="00BF6A33">
        <w:t xml:space="preserve"> PROFESSIONAL</w:t>
      </w:r>
      <w:r w:rsidR="009D5933">
        <w:t> | </w:t>
      </w:r>
      <w:r>
        <w:t>humana</w:t>
      </w:r>
      <w:r w:rsidR="009D5933">
        <w:t> | </w:t>
      </w:r>
      <w:r>
        <w:t>2009-2011</w:t>
      </w:r>
    </w:p>
    <w:p w14:paraId="29B18D45" w14:textId="77777777" w:rsidR="003573F4" w:rsidRPr="00BF6A33" w:rsidRDefault="003573F4" w:rsidP="003573F4">
      <w:pPr>
        <w:pStyle w:val="ListBullet"/>
        <w:numPr>
          <w:ilvl w:val="0"/>
          <w:numId w:val="0"/>
        </w:numPr>
      </w:pPr>
      <w:r w:rsidRPr="00BF6A33">
        <w:t>As a Senior Learning Systems Professional for Humana Inc, I provide guidance and support on the use of technology involved in learning and development.</w:t>
      </w:r>
    </w:p>
    <w:p w14:paraId="1B855048" w14:textId="77777777" w:rsidR="003573F4" w:rsidRPr="00BF6A33" w:rsidRDefault="003573F4" w:rsidP="003573F4">
      <w:pPr>
        <w:pStyle w:val="ListBullet"/>
        <w:numPr>
          <w:ilvl w:val="0"/>
          <w:numId w:val="43"/>
        </w:numPr>
      </w:pPr>
      <w:r w:rsidRPr="00BF6A33">
        <w:t>Collaborate with subject matter experts on appropriate technology-based learning solutions.</w:t>
      </w:r>
    </w:p>
    <w:p w14:paraId="6465A72E" w14:textId="77777777" w:rsidR="003573F4" w:rsidRPr="00BF6A33" w:rsidRDefault="003573F4" w:rsidP="003573F4">
      <w:pPr>
        <w:pStyle w:val="ListBullet"/>
        <w:numPr>
          <w:ilvl w:val="0"/>
          <w:numId w:val="43"/>
        </w:numPr>
      </w:pPr>
      <w:r w:rsidRPr="00BF6A33">
        <w:t>Consultant for the introduction of technology-supported learning</w:t>
      </w:r>
    </w:p>
    <w:p w14:paraId="2ACB856D" w14:textId="77777777" w:rsidR="003573F4" w:rsidRDefault="003573F4" w:rsidP="003573F4">
      <w:pPr>
        <w:pStyle w:val="ListBullet"/>
        <w:numPr>
          <w:ilvl w:val="0"/>
          <w:numId w:val="43"/>
        </w:numPr>
      </w:pPr>
      <w:r w:rsidRPr="00BF6A33">
        <w:t>Design the look and feel of courses, learning portals, mobile learning, and print materials.</w:t>
      </w:r>
    </w:p>
    <w:p w14:paraId="5CCA67C9" w14:textId="77777777" w:rsidR="003573F4" w:rsidRDefault="003573F4" w:rsidP="003573F4">
      <w:pPr>
        <w:pStyle w:val="ListBullet"/>
        <w:numPr>
          <w:ilvl w:val="0"/>
          <w:numId w:val="43"/>
        </w:numPr>
      </w:pPr>
      <w:r>
        <w:t xml:space="preserve">Create E-Learning materials for 90,000 agents across the sales enterprise. </w:t>
      </w:r>
    </w:p>
    <w:p w14:paraId="5BFC64E8" w14:textId="77777777" w:rsidR="003573F4" w:rsidRDefault="003573F4" w:rsidP="003573F4">
      <w:pPr>
        <w:pStyle w:val="ListBullet"/>
        <w:numPr>
          <w:ilvl w:val="0"/>
          <w:numId w:val="43"/>
        </w:numPr>
      </w:pPr>
      <w:r>
        <w:t>Conducting thorough analyses to identify the learning needs and objectives of learners or organizations.</w:t>
      </w:r>
    </w:p>
    <w:p w14:paraId="7CB7FEC8" w14:textId="77777777" w:rsidR="003573F4" w:rsidRDefault="003573F4" w:rsidP="003573F4">
      <w:pPr>
        <w:pStyle w:val="ListBullet"/>
        <w:numPr>
          <w:ilvl w:val="0"/>
          <w:numId w:val="43"/>
        </w:numPr>
      </w:pPr>
      <w:r>
        <w:t>Creating or sourcing content that aligns with learning objectives and instructional strategies.</w:t>
      </w:r>
    </w:p>
    <w:p w14:paraId="39B62B14" w14:textId="77777777" w:rsidR="003573F4" w:rsidRDefault="003573F4" w:rsidP="003573F4">
      <w:pPr>
        <w:pStyle w:val="ListBullet"/>
        <w:numPr>
          <w:ilvl w:val="0"/>
          <w:numId w:val="43"/>
        </w:numPr>
      </w:pPr>
      <w:r>
        <w:lastRenderedPageBreak/>
        <w:t>Integrating educational technologies and tools into instructional design to enhance engagement and interaction.</w:t>
      </w:r>
    </w:p>
    <w:p w14:paraId="0F0764C5" w14:textId="77777777" w:rsidR="003573F4" w:rsidRPr="002C414B" w:rsidRDefault="003573F4" w:rsidP="003573F4">
      <w:pPr>
        <w:pStyle w:val="ListBullet"/>
        <w:numPr>
          <w:ilvl w:val="0"/>
          <w:numId w:val="0"/>
        </w:numPr>
        <w:ind w:left="216" w:hanging="216"/>
      </w:pPr>
    </w:p>
    <w:p w14:paraId="0EA24631" w14:textId="77777777" w:rsidR="002C414B" w:rsidRDefault="002C414B" w:rsidP="00BF6A33">
      <w:pPr>
        <w:pStyle w:val="Heading2"/>
      </w:pPr>
    </w:p>
    <w:p w14:paraId="4462E9D1" w14:textId="316519F9" w:rsidR="00BF6A33" w:rsidRDefault="00BF6A33" w:rsidP="00BF6A33">
      <w:pPr>
        <w:pStyle w:val="Heading2"/>
      </w:pPr>
      <w:r w:rsidRPr="00BF6A33">
        <w:t>LEARNING FACILITATION PROFESSIONAL</w:t>
      </w:r>
      <w:r>
        <w:t>| humana | 2006-2009</w:t>
      </w:r>
    </w:p>
    <w:p w14:paraId="152F18EF" w14:textId="11A2E62D" w:rsidR="00BF6A33" w:rsidRDefault="00BF6A33" w:rsidP="00F9005B">
      <w:pPr>
        <w:pStyle w:val="ListBullet"/>
        <w:numPr>
          <w:ilvl w:val="0"/>
          <w:numId w:val="0"/>
        </w:numPr>
        <w:ind w:left="216" w:hanging="216"/>
      </w:pPr>
      <w:r w:rsidRPr="00BF6A33">
        <w:t xml:space="preserve">Facilitates training courses for </w:t>
      </w:r>
      <w:r w:rsidR="002C414B" w:rsidRPr="00BF6A33">
        <w:t>organizational</w:t>
      </w:r>
      <w:r w:rsidRPr="00BF6A33">
        <w:t xml:space="preserve"> employees or external audiences. </w:t>
      </w:r>
    </w:p>
    <w:p w14:paraId="485AE15C" w14:textId="1D25AC16" w:rsidR="002C414B" w:rsidRPr="002C414B" w:rsidRDefault="002C414B" w:rsidP="002C414B">
      <w:pPr>
        <w:pStyle w:val="ListBullet"/>
        <w:numPr>
          <w:ilvl w:val="0"/>
          <w:numId w:val="45"/>
        </w:numPr>
      </w:pPr>
      <w:r w:rsidRPr="002C414B">
        <w:t>Delivered interactive instructor-led training (ILT) and virtual instructor-led training (ILT) sessions for diverse audiences across departments including sales, customer service, and operations.</w:t>
      </w:r>
    </w:p>
    <w:p w14:paraId="2FFA6A2B" w14:textId="307C36F0" w:rsidR="002C414B" w:rsidRPr="002C414B" w:rsidRDefault="002C414B" w:rsidP="002C414B">
      <w:pPr>
        <w:pStyle w:val="ListBullet"/>
        <w:numPr>
          <w:ilvl w:val="0"/>
          <w:numId w:val="45"/>
        </w:numPr>
      </w:pPr>
      <w:r w:rsidRPr="002C414B">
        <w:t>Adapted delivery methods to suit learner needs, using a variety of techniques including role-playing, case studies, group discussions, and hands-on activities.</w:t>
      </w:r>
    </w:p>
    <w:p w14:paraId="34C7AD64" w14:textId="16B3B13D" w:rsidR="002C414B" w:rsidRPr="002C414B" w:rsidRDefault="002C414B" w:rsidP="002C414B">
      <w:pPr>
        <w:pStyle w:val="ListBullet"/>
        <w:numPr>
          <w:ilvl w:val="0"/>
          <w:numId w:val="45"/>
        </w:numPr>
      </w:pPr>
      <w:r w:rsidRPr="002C414B">
        <w:t>Partnered with instructional designers and SMEs to ensure training content aligned with business objectives and adult learning principles.</w:t>
      </w:r>
    </w:p>
    <w:p w14:paraId="6B53B0E3" w14:textId="495CE32F" w:rsidR="002C414B" w:rsidRPr="002C414B" w:rsidRDefault="002C414B" w:rsidP="002C414B">
      <w:pPr>
        <w:pStyle w:val="ListBullet"/>
        <w:numPr>
          <w:ilvl w:val="0"/>
          <w:numId w:val="45"/>
        </w:numPr>
      </w:pPr>
      <w:r w:rsidRPr="002C414B">
        <w:t>Provided one-on-one coaching and follow-up support to reinforce learning and improve on-the-job performance.</w:t>
      </w:r>
    </w:p>
    <w:p w14:paraId="04B5F353" w14:textId="5B748533" w:rsidR="002C414B" w:rsidRDefault="002C414B" w:rsidP="002C414B">
      <w:pPr>
        <w:pStyle w:val="ListBullet"/>
        <w:numPr>
          <w:ilvl w:val="0"/>
          <w:numId w:val="45"/>
        </w:numPr>
      </w:pPr>
      <w:r w:rsidRPr="002C414B">
        <w:t>Monitored learner progress and used feedback and performance data to adjust training approaches for better outcomes.</w:t>
      </w:r>
    </w:p>
    <w:p w14:paraId="54818C98" w14:textId="77777777" w:rsidR="00304A7F" w:rsidRDefault="00304A7F" w:rsidP="00304A7F">
      <w:pPr>
        <w:pStyle w:val="ListBullet"/>
        <w:numPr>
          <w:ilvl w:val="0"/>
          <w:numId w:val="0"/>
        </w:numPr>
        <w:ind w:left="216" w:hanging="216"/>
      </w:pPr>
    </w:p>
    <w:p w14:paraId="0A6DA7F3" w14:textId="77777777" w:rsidR="00304A7F" w:rsidRDefault="00000000" w:rsidP="00304A7F">
      <w:pPr>
        <w:pStyle w:val="Heading1"/>
      </w:pPr>
      <w:sdt>
        <w:sdtPr>
          <w:alias w:val="Education:"/>
          <w:tag w:val="Education:"/>
          <w:id w:val="807127995"/>
          <w:placeholder>
            <w:docPart w:val="8B1057D3867B4A5BAFEF3D25E3E70938"/>
          </w:placeholder>
          <w:temporary/>
          <w:showingPlcHdr/>
          <w15:appearance w15:val="hidden"/>
        </w:sdtPr>
        <w:sdtContent>
          <w:r w:rsidR="00304A7F" w:rsidRPr="00440C1C">
            <w:rPr>
              <w:color w:val="2CC0F4"/>
            </w:rPr>
            <w:t>Education</w:t>
          </w:r>
        </w:sdtContent>
      </w:sdt>
    </w:p>
    <w:p w14:paraId="2BD0C3A9" w14:textId="77777777" w:rsidR="00304A7F" w:rsidRDefault="00304A7F" w:rsidP="00304A7F">
      <w:pPr>
        <w:pStyle w:val="Heading2"/>
      </w:pPr>
      <w:r w:rsidRPr="00BF6A33">
        <w:t>BA GRAPHICS/GAME DESIGN</w:t>
      </w:r>
      <w:r>
        <w:t> | 2009 | Collins college</w:t>
      </w:r>
    </w:p>
    <w:p w14:paraId="02EEEE95" w14:textId="77777777" w:rsidR="00304A7F" w:rsidRDefault="00304A7F" w:rsidP="00304A7F">
      <w:pPr>
        <w:pStyle w:val="ListBullet"/>
        <w:numPr>
          <w:ilvl w:val="0"/>
          <w:numId w:val="0"/>
        </w:numPr>
      </w:pPr>
      <w:r>
        <w:t>Major: Game Design</w:t>
      </w:r>
    </w:p>
    <w:p w14:paraId="234388D9" w14:textId="77777777" w:rsidR="00304A7F" w:rsidRDefault="00304A7F" w:rsidP="00304A7F">
      <w:pPr>
        <w:pStyle w:val="ListBullet"/>
        <w:numPr>
          <w:ilvl w:val="0"/>
          <w:numId w:val="0"/>
        </w:numPr>
      </w:pPr>
      <w:r>
        <w:t>Minor: Graphics Design</w:t>
      </w:r>
    </w:p>
    <w:p w14:paraId="70E5A195" w14:textId="77777777" w:rsidR="00304A7F" w:rsidRDefault="00304A7F" w:rsidP="00304A7F">
      <w:pPr>
        <w:pStyle w:val="Heading2"/>
      </w:pPr>
      <w:r w:rsidRPr="00BF6A33">
        <w:t>HIGH SCHOOL DIPOLMA</w:t>
      </w:r>
      <w:r>
        <w:t xml:space="preserve"> | 2003 | Cesar Chavez highscool </w:t>
      </w:r>
    </w:p>
    <w:p w14:paraId="3205251D" w14:textId="77777777" w:rsidR="00304A7F" w:rsidRPr="002C414B" w:rsidRDefault="00304A7F" w:rsidP="00304A7F">
      <w:pPr>
        <w:pStyle w:val="ListBullet"/>
        <w:numPr>
          <w:ilvl w:val="0"/>
          <w:numId w:val="0"/>
        </w:numPr>
        <w:ind w:left="216" w:hanging="216"/>
      </w:pPr>
    </w:p>
    <w:p w14:paraId="55554DD1" w14:textId="77777777" w:rsidR="00CB013E" w:rsidRPr="00BF6A33" w:rsidRDefault="00CB013E" w:rsidP="00426056">
      <w:pPr>
        <w:pStyle w:val="ListBullet"/>
        <w:numPr>
          <w:ilvl w:val="0"/>
          <w:numId w:val="0"/>
        </w:numPr>
        <w:ind w:left="216"/>
      </w:pPr>
    </w:p>
    <w:p w14:paraId="4ADC3B1A" w14:textId="77777777" w:rsidR="00BF6A33" w:rsidRPr="00BF6A33" w:rsidRDefault="00BF6A33" w:rsidP="00BF6A33">
      <w:pPr>
        <w:pStyle w:val="ListBullet"/>
        <w:numPr>
          <w:ilvl w:val="0"/>
          <w:numId w:val="0"/>
        </w:numPr>
        <w:ind w:left="216" w:hanging="216"/>
      </w:pPr>
    </w:p>
    <w:p w14:paraId="7DD429B6" w14:textId="77777777" w:rsidR="001B29CF" w:rsidRPr="001B29CF" w:rsidRDefault="001B29CF" w:rsidP="00BF6A33">
      <w:pPr>
        <w:pStyle w:val="ListBullet"/>
        <w:numPr>
          <w:ilvl w:val="0"/>
          <w:numId w:val="0"/>
        </w:numPr>
        <w:ind w:left="216"/>
      </w:pPr>
    </w:p>
    <w:sectPr w:rsidR="001B29CF" w:rsidRPr="001B29CF" w:rsidSect="00617B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979E3" w14:textId="77777777" w:rsidR="00A14BF3" w:rsidRDefault="00A14BF3">
      <w:pPr>
        <w:spacing w:after="0"/>
      </w:pPr>
      <w:r>
        <w:separator/>
      </w:r>
    </w:p>
  </w:endnote>
  <w:endnote w:type="continuationSeparator" w:id="0">
    <w:p w14:paraId="5F55F72D" w14:textId="77777777" w:rsidR="00A14BF3" w:rsidRDefault="00A14B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6339C" w14:textId="77777777" w:rsidR="0030565F" w:rsidRDefault="003056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4C61F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E6494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39C64" w14:textId="77777777" w:rsidR="0030565F" w:rsidRDefault="00305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A2435" w14:textId="77777777" w:rsidR="00A14BF3" w:rsidRDefault="00A14BF3">
      <w:pPr>
        <w:spacing w:after="0"/>
      </w:pPr>
      <w:r>
        <w:separator/>
      </w:r>
    </w:p>
  </w:footnote>
  <w:footnote w:type="continuationSeparator" w:id="0">
    <w:p w14:paraId="7E6F4940" w14:textId="77777777" w:rsidR="00A14BF3" w:rsidRDefault="00A14B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DA422" w14:textId="77777777" w:rsidR="0030565F" w:rsidRDefault="003056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36264" w14:textId="77777777" w:rsidR="0030565F" w:rsidRDefault="003056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568E5" w14:textId="77777777" w:rsidR="0030565F" w:rsidRDefault="003056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2034"/>
        </w:tabs>
        <w:ind w:left="2034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52ECD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DE153A"/>
    <w:multiLevelType w:val="hybridMultilevel"/>
    <w:tmpl w:val="12D4B0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3" w15:restartNumberingAfterBreak="0">
    <w:nsid w:val="0CF700CD"/>
    <w:multiLevelType w:val="hybridMultilevel"/>
    <w:tmpl w:val="AF30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E752BA"/>
    <w:multiLevelType w:val="hybridMultilevel"/>
    <w:tmpl w:val="CD085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F2642D"/>
    <w:multiLevelType w:val="hybridMultilevel"/>
    <w:tmpl w:val="D74C0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070AE6"/>
    <w:multiLevelType w:val="hybridMultilevel"/>
    <w:tmpl w:val="A5C4CAE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22B37453"/>
    <w:multiLevelType w:val="hybridMultilevel"/>
    <w:tmpl w:val="B7BAC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2C3E76F5"/>
    <w:multiLevelType w:val="hybridMultilevel"/>
    <w:tmpl w:val="C69A983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D6658F"/>
    <w:multiLevelType w:val="hybridMultilevel"/>
    <w:tmpl w:val="C5C839F2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3" w15:restartNumberingAfterBreak="0">
    <w:nsid w:val="34B42697"/>
    <w:multiLevelType w:val="hybridMultilevel"/>
    <w:tmpl w:val="60DC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D4F31C4"/>
    <w:multiLevelType w:val="hybridMultilevel"/>
    <w:tmpl w:val="B7444BC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 w15:restartNumberingAfterBreak="0">
    <w:nsid w:val="3FDD50CE"/>
    <w:multiLevelType w:val="multilevel"/>
    <w:tmpl w:val="C6E6F6CE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27" w15:restartNumberingAfterBreak="0">
    <w:nsid w:val="42B426F3"/>
    <w:multiLevelType w:val="hybridMultilevel"/>
    <w:tmpl w:val="C792C05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4B0715A7"/>
    <w:multiLevelType w:val="hybridMultilevel"/>
    <w:tmpl w:val="C974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385A60"/>
    <w:multiLevelType w:val="multilevel"/>
    <w:tmpl w:val="85B4D2D8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30" w15:restartNumberingAfterBreak="0">
    <w:nsid w:val="4C0533E6"/>
    <w:multiLevelType w:val="hybridMultilevel"/>
    <w:tmpl w:val="82125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206D50"/>
    <w:multiLevelType w:val="multilevel"/>
    <w:tmpl w:val="3E824C00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32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54B60B03"/>
    <w:multiLevelType w:val="hybridMultilevel"/>
    <w:tmpl w:val="47D40AD2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5" w15:restartNumberingAfterBreak="0">
    <w:nsid w:val="62650668"/>
    <w:multiLevelType w:val="hybridMultilevel"/>
    <w:tmpl w:val="E938A0B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 w15:restartNumberingAfterBreak="0">
    <w:nsid w:val="63C12A2E"/>
    <w:multiLevelType w:val="hybridMultilevel"/>
    <w:tmpl w:val="CB48443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7" w15:restartNumberingAfterBreak="0">
    <w:nsid w:val="6CD44DD7"/>
    <w:multiLevelType w:val="hybridMultilevel"/>
    <w:tmpl w:val="D0D4E7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39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0" w15:restartNumberingAfterBreak="0">
    <w:nsid w:val="79E47DD2"/>
    <w:multiLevelType w:val="multilevel"/>
    <w:tmpl w:val="DC125144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41" w15:restartNumberingAfterBreak="0">
    <w:nsid w:val="7E265521"/>
    <w:multiLevelType w:val="multilevel"/>
    <w:tmpl w:val="ED26512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42" w15:restartNumberingAfterBreak="0">
    <w:nsid w:val="7E3C19E4"/>
    <w:multiLevelType w:val="hybridMultilevel"/>
    <w:tmpl w:val="0B005D4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489372381">
    <w:abstractNumId w:val="9"/>
  </w:num>
  <w:num w:numId="2" w16cid:durableId="1308433787">
    <w:abstractNumId w:val="9"/>
    <w:lvlOverride w:ilvl="0">
      <w:startOverride w:val="1"/>
    </w:lvlOverride>
  </w:num>
  <w:num w:numId="3" w16cid:durableId="812716123">
    <w:abstractNumId w:val="9"/>
    <w:lvlOverride w:ilvl="0">
      <w:startOverride w:val="1"/>
    </w:lvlOverride>
  </w:num>
  <w:num w:numId="4" w16cid:durableId="674655462">
    <w:abstractNumId w:val="9"/>
    <w:lvlOverride w:ilvl="0">
      <w:startOverride w:val="1"/>
    </w:lvlOverride>
  </w:num>
  <w:num w:numId="5" w16cid:durableId="323433039">
    <w:abstractNumId w:val="8"/>
  </w:num>
  <w:num w:numId="6" w16cid:durableId="1206142636">
    <w:abstractNumId w:val="7"/>
  </w:num>
  <w:num w:numId="7" w16cid:durableId="849293664">
    <w:abstractNumId w:val="6"/>
  </w:num>
  <w:num w:numId="8" w16cid:durableId="1696955759">
    <w:abstractNumId w:val="5"/>
  </w:num>
  <w:num w:numId="9" w16cid:durableId="818889916">
    <w:abstractNumId w:val="4"/>
  </w:num>
  <w:num w:numId="10" w16cid:durableId="2007706544">
    <w:abstractNumId w:val="3"/>
  </w:num>
  <w:num w:numId="11" w16cid:durableId="1736735170">
    <w:abstractNumId w:val="2"/>
  </w:num>
  <w:num w:numId="12" w16cid:durableId="1739551865">
    <w:abstractNumId w:val="1"/>
  </w:num>
  <w:num w:numId="13" w16cid:durableId="214506310">
    <w:abstractNumId w:val="0"/>
  </w:num>
  <w:num w:numId="14" w16cid:durableId="101416917">
    <w:abstractNumId w:val="19"/>
  </w:num>
  <w:num w:numId="15" w16cid:durableId="2145351058">
    <w:abstractNumId w:val="32"/>
  </w:num>
  <w:num w:numId="16" w16cid:durableId="609969394">
    <w:abstractNumId w:val="14"/>
  </w:num>
  <w:num w:numId="17" w16cid:durableId="282687658">
    <w:abstractNumId w:val="24"/>
  </w:num>
  <w:num w:numId="18" w16cid:durableId="965887074">
    <w:abstractNumId w:val="11"/>
  </w:num>
  <w:num w:numId="19" w16cid:durableId="407460364">
    <w:abstractNumId w:val="39"/>
  </w:num>
  <w:num w:numId="20" w16cid:durableId="769739992">
    <w:abstractNumId w:val="33"/>
  </w:num>
  <w:num w:numId="21" w16cid:durableId="1653676345">
    <w:abstractNumId w:val="12"/>
  </w:num>
  <w:num w:numId="22" w16cid:durableId="1179394308">
    <w:abstractNumId w:val="21"/>
  </w:num>
  <w:num w:numId="23" w16cid:durableId="1480339930">
    <w:abstractNumId w:val="38"/>
  </w:num>
  <w:num w:numId="24" w16cid:durableId="1045525623">
    <w:abstractNumId w:val="34"/>
  </w:num>
  <w:num w:numId="25" w16cid:durableId="113258298">
    <w:abstractNumId w:val="42"/>
  </w:num>
  <w:num w:numId="26" w16cid:durableId="920675878">
    <w:abstractNumId w:val="16"/>
  </w:num>
  <w:num w:numId="27" w16cid:durableId="2111509149">
    <w:abstractNumId w:val="28"/>
  </w:num>
  <w:num w:numId="28" w16cid:durableId="844780176">
    <w:abstractNumId w:val="23"/>
  </w:num>
  <w:num w:numId="29" w16cid:durableId="1177234417">
    <w:abstractNumId w:val="40"/>
  </w:num>
  <w:num w:numId="30" w16cid:durableId="1861433502">
    <w:abstractNumId w:val="29"/>
  </w:num>
  <w:num w:numId="31" w16cid:durableId="675958544">
    <w:abstractNumId w:val="26"/>
  </w:num>
  <w:num w:numId="32" w16cid:durableId="1938830493">
    <w:abstractNumId w:val="31"/>
  </w:num>
  <w:num w:numId="33" w16cid:durableId="329597715">
    <w:abstractNumId w:val="41"/>
  </w:num>
  <w:num w:numId="34" w16cid:durableId="1227958860">
    <w:abstractNumId w:val="35"/>
  </w:num>
  <w:num w:numId="35" w16cid:durableId="1927490991">
    <w:abstractNumId w:val="13"/>
  </w:num>
  <w:num w:numId="36" w16cid:durableId="1768427703">
    <w:abstractNumId w:val="15"/>
  </w:num>
  <w:num w:numId="37" w16cid:durableId="1870994051">
    <w:abstractNumId w:val="18"/>
  </w:num>
  <w:num w:numId="38" w16cid:durableId="503131460">
    <w:abstractNumId w:val="27"/>
  </w:num>
  <w:num w:numId="39" w16cid:durableId="1425766937">
    <w:abstractNumId w:val="36"/>
  </w:num>
  <w:num w:numId="40" w16cid:durableId="365837923">
    <w:abstractNumId w:val="17"/>
  </w:num>
  <w:num w:numId="41" w16cid:durableId="1584529795">
    <w:abstractNumId w:val="20"/>
  </w:num>
  <w:num w:numId="42" w16cid:durableId="692536098">
    <w:abstractNumId w:val="25"/>
  </w:num>
  <w:num w:numId="43" w16cid:durableId="1279140272">
    <w:abstractNumId w:val="10"/>
  </w:num>
  <w:num w:numId="44" w16cid:durableId="8416007">
    <w:abstractNumId w:val="22"/>
  </w:num>
  <w:num w:numId="45" w16cid:durableId="1152067688">
    <w:abstractNumId w:val="30"/>
  </w:num>
  <w:num w:numId="46" w16cid:durableId="27108518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A33"/>
    <w:rsid w:val="000A4F59"/>
    <w:rsid w:val="00141A4C"/>
    <w:rsid w:val="001A2D86"/>
    <w:rsid w:val="001B29CF"/>
    <w:rsid w:val="0022736A"/>
    <w:rsid w:val="0028220F"/>
    <w:rsid w:val="002C414B"/>
    <w:rsid w:val="002E436D"/>
    <w:rsid w:val="00304A7F"/>
    <w:rsid w:val="0030565F"/>
    <w:rsid w:val="00311F62"/>
    <w:rsid w:val="00326CD8"/>
    <w:rsid w:val="00356C14"/>
    <w:rsid w:val="003573F4"/>
    <w:rsid w:val="0037456A"/>
    <w:rsid w:val="003972F9"/>
    <w:rsid w:val="003F471E"/>
    <w:rsid w:val="00440C1C"/>
    <w:rsid w:val="00441BBD"/>
    <w:rsid w:val="004E55D2"/>
    <w:rsid w:val="00564FDF"/>
    <w:rsid w:val="00565C02"/>
    <w:rsid w:val="00617B26"/>
    <w:rsid w:val="006270A9"/>
    <w:rsid w:val="0066217B"/>
    <w:rsid w:val="00675956"/>
    <w:rsid w:val="00681034"/>
    <w:rsid w:val="00684903"/>
    <w:rsid w:val="007023C0"/>
    <w:rsid w:val="0077228A"/>
    <w:rsid w:val="00793490"/>
    <w:rsid w:val="00816216"/>
    <w:rsid w:val="00821FE2"/>
    <w:rsid w:val="008440FB"/>
    <w:rsid w:val="00854CB3"/>
    <w:rsid w:val="0087734B"/>
    <w:rsid w:val="00884155"/>
    <w:rsid w:val="008D3356"/>
    <w:rsid w:val="00993330"/>
    <w:rsid w:val="009D5933"/>
    <w:rsid w:val="00A14BF3"/>
    <w:rsid w:val="00AB48AD"/>
    <w:rsid w:val="00AC57A8"/>
    <w:rsid w:val="00AD3000"/>
    <w:rsid w:val="00B739C5"/>
    <w:rsid w:val="00BA2F97"/>
    <w:rsid w:val="00BD768D"/>
    <w:rsid w:val="00BF6A33"/>
    <w:rsid w:val="00C61F8E"/>
    <w:rsid w:val="00C70AE7"/>
    <w:rsid w:val="00CB013E"/>
    <w:rsid w:val="00CD1121"/>
    <w:rsid w:val="00CF7201"/>
    <w:rsid w:val="00D42487"/>
    <w:rsid w:val="00D56D95"/>
    <w:rsid w:val="00D96ABB"/>
    <w:rsid w:val="00E048D0"/>
    <w:rsid w:val="00E2546C"/>
    <w:rsid w:val="00E83E4B"/>
    <w:rsid w:val="00EE4CFD"/>
    <w:rsid w:val="00EE6494"/>
    <w:rsid w:val="00F9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9D9A6"/>
  <w15:chartTrackingRefBased/>
  <w15:docId w15:val="{E29475E3-300C-445D-A0ED-A0060D44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BF6A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E649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A2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5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dquezada@gmail.com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qualitydesign.com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xq4230\Downloads\TF0291888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B12AFB7406B492287A69EAFC09A2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E39C9-42A6-4B4E-B02A-66E2956FEF5D}"/>
      </w:docPartPr>
      <w:docPartBody>
        <w:p w:rsidR="0010649C" w:rsidRDefault="003C77B7">
          <w:pPr>
            <w:pStyle w:val="EB12AFB7406B492287A69EAFC09A23EE"/>
          </w:pPr>
          <w:r>
            <w:t>Objective</w:t>
          </w:r>
        </w:p>
      </w:docPartBody>
    </w:docPart>
    <w:docPart>
      <w:docPartPr>
        <w:name w:val="D434B1B2708245B78EDB796E9FC4E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D5708-314D-479A-AF9E-AB07B6394854}"/>
      </w:docPartPr>
      <w:docPartBody>
        <w:p w:rsidR="0010649C" w:rsidRDefault="003C77B7">
          <w:pPr>
            <w:pStyle w:val="D434B1B2708245B78EDB796E9FC4ED77"/>
          </w:pPr>
          <w:r>
            <w:t>Skills &amp; Abilities</w:t>
          </w:r>
        </w:p>
      </w:docPartBody>
    </w:docPart>
    <w:docPart>
      <w:docPartPr>
        <w:name w:val="1174FA0915724F91873346BB2AAC7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609C8-EDB4-4FDF-9E5D-2B96B0D536F8}"/>
      </w:docPartPr>
      <w:docPartBody>
        <w:p w:rsidR="0010649C" w:rsidRDefault="003C77B7">
          <w:pPr>
            <w:pStyle w:val="1174FA0915724F91873346BB2AAC78BA"/>
          </w:pPr>
          <w:r>
            <w:t>Experience</w:t>
          </w:r>
        </w:p>
      </w:docPartBody>
    </w:docPart>
    <w:docPart>
      <w:docPartPr>
        <w:name w:val="8B1057D3867B4A5BAFEF3D25E3E70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75BE3-9126-43B8-9369-E25DFAF581E2}"/>
      </w:docPartPr>
      <w:docPartBody>
        <w:p w:rsidR="00CD237B" w:rsidRDefault="00901AFD" w:rsidP="00901AFD">
          <w:pPr>
            <w:pStyle w:val="8B1057D3867B4A5BAFEF3D25E3E70938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7B7"/>
    <w:rsid w:val="00070FDA"/>
    <w:rsid w:val="0010649C"/>
    <w:rsid w:val="003C541B"/>
    <w:rsid w:val="003C77B7"/>
    <w:rsid w:val="00441BBD"/>
    <w:rsid w:val="00565C02"/>
    <w:rsid w:val="0059407F"/>
    <w:rsid w:val="0066217B"/>
    <w:rsid w:val="007551BA"/>
    <w:rsid w:val="008C2B9D"/>
    <w:rsid w:val="00901AFD"/>
    <w:rsid w:val="00AA796F"/>
    <w:rsid w:val="00B739C5"/>
    <w:rsid w:val="00CD237B"/>
    <w:rsid w:val="00EC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12AFB7406B492287A69EAFC09A23EE">
    <w:name w:val="EB12AFB7406B492287A69EAFC09A23EE"/>
  </w:style>
  <w:style w:type="paragraph" w:customStyle="1" w:styleId="D434B1B2708245B78EDB796E9FC4ED77">
    <w:name w:val="D434B1B2708245B78EDB796E9FC4ED77"/>
  </w:style>
  <w:style w:type="paragraph" w:customStyle="1" w:styleId="1174FA0915724F91873346BB2AAC78BA">
    <w:name w:val="1174FA0915724F91873346BB2AAC78BA"/>
  </w:style>
  <w:style w:type="paragraph" w:customStyle="1" w:styleId="8B1057D3867B4A5BAFEF3D25E3E70938">
    <w:name w:val="8B1057D3867B4A5BAFEF3D25E3E70938"/>
    <w:rsid w:val="00901AF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F190B-EF47-42BF-A55D-CC6C6B5A8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TF02918880.dotx</Template>
  <TotalTime>1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 Quezada</dc:creator>
  <cp:keywords/>
  <cp:lastModifiedBy>Angel Quezada</cp:lastModifiedBy>
  <cp:revision>3</cp:revision>
  <dcterms:created xsi:type="dcterms:W3CDTF">2025-04-11T19:42:00Z</dcterms:created>
  <dcterms:modified xsi:type="dcterms:W3CDTF">2025-04-11T19:45:00Z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e812b8f6-addb-4f5e-9f7e-93d36ebb89dd</vt:lpwstr>
  </property>
  <property fmtid="{D5CDD505-2E9C-101B-9397-08002B2CF9AE}" pid="3" name="HumanaClassification">
    <vt:lpwstr>I</vt:lpwstr>
  </property>
</Properties>
</file>